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D6034">
        <w:rPr>
          <w:rFonts w:ascii="Times New Roman" w:hAnsi="Times New Roman" w:cs="Times New Roman"/>
          <w:bCs/>
          <w:sz w:val="24"/>
          <w:szCs w:val="24"/>
        </w:rPr>
        <w:t>А</w:t>
      </w:r>
    </w:p>
    <w:p w:rsidR="00D33A88" w:rsidRDefault="00B93680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33A88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 w:rsidR="00D33A88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3036A4" w:rsidRDefault="00B93680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 w:rsidRPr="00B93680">
        <w:rPr>
          <w:rFonts w:ascii="Times New Roman" w:hAnsi="Times New Roman"/>
          <w:bCs/>
          <w:sz w:val="24"/>
          <w:szCs w:val="24"/>
        </w:rPr>
        <w:t>городского округа Лотошино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D6034"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 w:rsidR="000D603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93680">
        <w:rPr>
          <w:rFonts w:ascii="Times New Roman" w:hAnsi="Times New Roman" w:cs="Times New Roman"/>
          <w:bCs/>
          <w:sz w:val="24"/>
          <w:szCs w:val="24"/>
        </w:rPr>
        <w:t>________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B93680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24C0C" w:rsidRPr="009E1405" w:rsidRDefault="009E1405" w:rsidP="009E140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1177AD" w:rsidRPr="00F259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02113" w:rsidRPr="00F2598F">
        <w:rPr>
          <w:b/>
        </w:rPr>
        <w:t xml:space="preserve">предоставления </w:t>
      </w:r>
      <w:r w:rsidR="00F04A0C" w:rsidRPr="00F2598F">
        <w:rPr>
          <w:b/>
        </w:rPr>
        <w:t>Муниципальной услуги</w:t>
      </w:r>
      <w:r w:rsidR="00724C0C" w:rsidRPr="00F2598F">
        <w:rPr>
          <w:b/>
        </w:rPr>
        <w:t xml:space="preserve"> </w:t>
      </w:r>
    </w:p>
    <w:p w:rsidR="00602113" w:rsidRDefault="00724C0C" w:rsidP="00B9368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«Прием в муниципальные образовательные организации</w:t>
      </w:r>
      <w:r w:rsidR="00B93680">
        <w:rPr>
          <w:b/>
          <w:color w:val="auto"/>
        </w:rPr>
        <w:t xml:space="preserve"> городского округа Лотошино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8C46DA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21444E"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8C46DA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21444E"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headerReference w:type="default" r:id="rId9"/>
              <w:footerReference w:type="default" r:id="rId10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8C46DA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 xml:space="preserve">О системе </w:t>
      </w:r>
      <w:r w:rsidRPr="004C7E39">
        <w:rPr>
          <w:rFonts w:ascii="Times New Roman" w:hAnsi="Times New Roman"/>
          <w:sz w:val="24"/>
          <w:szCs w:val="24"/>
        </w:rPr>
        <w:lastRenderedPageBreak/>
        <w:t>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B93680">
        <w:rPr>
          <w:sz w:val="24"/>
          <w:szCs w:val="24"/>
        </w:rPr>
        <w:t>городском округе Лотошино</w:t>
      </w:r>
      <w:r w:rsidR="001C0464" w:rsidRPr="00F2598F">
        <w:rPr>
          <w:sz w:val="24"/>
          <w:szCs w:val="24"/>
        </w:rPr>
        <w:t xml:space="preserve">, является </w:t>
      </w:r>
      <w:r w:rsidR="00B93680">
        <w:rPr>
          <w:sz w:val="24"/>
          <w:szCs w:val="24"/>
        </w:rPr>
        <w:t>отдел по образованию администрации городского округа Лотошино</w:t>
      </w:r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органом </w:t>
      </w:r>
      <w:r w:rsidR="00FE17E5" w:rsidRPr="00062B9C">
        <w:rPr>
          <w:sz w:val="24"/>
          <w:szCs w:val="24"/>
        </w:rPr>
        <w:t>местного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самоуправления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муниципальн</w:t>
      </w:r>
      <w:r w:rsidR="00FE17E5">
        <w:rPr>
          <w:sz w:val="24"/>
          <w:szCs w:val="24"/>
        </w:rPr>
        <w:t xml:space="preserve">ого </w:t>
      </w:r>
      <w:r w:rsidR="00FE17E5" w:rsidRPr="00062B9C">
        <w:rPr>
          <w:sz w:val="24"/>
          <w:szCs w:val="24"/>
        </w:rPr>
        <w:t>образовани</w:t>
      </w:r>
      <w:r w:rsidR="00FE17E5">
        <w:rPr>
          <w:sz w:val="24"/>
          <w:szCs w:val="24"/>
        </w:rPr>
        <w:t xml:space="preserve">я </w:t>
      </w:r>
      <w:r w:rsidR="00FE17E5" w:rsidRPr="00062B9C">
        <w:rPr>
          <w:sz w:val="24"/>
          <w:szCs w:val="24"/>
        </w:rPr>
        <w:t>Московской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области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</w:t>
      </w:r>
      <w:r w:rsidR="00FE17E5" w:rsidRPr="00062B9C">
        <w:rPr>
          <w:sz w:val="24"/>
          <w:szCs w:val="24"/>
        </w:rPr>
        <w:t>указать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полное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наименование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муниципально</w:t>
      </w:r>
      <w:r w:rsidR="00FE17E5">
        <w:rPr>
          <w:sz w:val="24"/>
          <w:szCs w:val="24"/>
        </w:rPr>
        <w:t xml:space="preserve">го </w:t>
      </w:r>
      <w:r w:rsidR="002A40DD">
        <w:rPr>
          <w:sz w:val="24"/>
          <w:szCs w:val="24"/>
        </w:rPr>
        <w:t>образования</w:t>
      </w:r>
      <w:r w:rsidR="00FE17E5">
        <w:rPr>
          <w:sz w:val="24"/>
          <w:szCs w:val="24"/>
        </w:rPr>
        <w:t xml:space="preserve">), осуществляющим </w:t>
      </w:r>
      <w:r w:rsidR="00FE17E5" w:rsidRPr="00062B9C">
        <w:rPr>
          <w:sz w:val="24"/>
          <w:szCs w:val="24"/>
        </w:rPr>
        <w:t>управление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сфере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образования,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культуры</w:t>
      </w:r>
      <w:r w:rsidR="00FE17E5" w:rsidRPr="00062B9C">
        <w:rPr>
          <w:sz w:val="24"/>
          <w:szCs w:val="24"/>
        </w:rPr>
        <w:t>,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физической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культуры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и</w:t>
      </w:r>
      <w:r w:rsidR="00FE17E5">
        <w:rPr>
          <w:sz w:val="24"/>
          <w:szCs w:val="24"/>
        </w:rPr>
        <w:t xml:space="preserve"> с</w:t>
      </w:r>
      <w:r w:rsidR="00754196" w:rsidRPr="00062B9C">
        <w:rPr>
          <w:sz w:val="24"/>
          <w:szCs w:val="24"/>
        </w:rPr>
        <w:t>порта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(далее – Администрация).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8632A9" w:rsidRPr="008632A9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 xml:space="preserve">Муниципальной </w:t>
      </w:r>
      <w:r w:rsidR="00F04A0C" w:rsidRPr="00F2598F">
        <w:rPr>
          <w:sz w:val="24"/>
          <w:szCs w:val="24"/>
        </w:rPr>
        <w:lastRenderedPageBreak/>
        <w:t>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lastRenderedPageBreak/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lastRenderedPageBreak/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B9368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 w:rsidR="00445CDC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отчетным, в Управление по работе с обращениями граждан Администрации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>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</w:t>
      </w:r>
      <w:r w:rsidRPr="00F2598F">
        <w:rPr>
          <w:rFonts w:ascii="Times New Roman" w:hAnsi="Times New Roman"/>
          <w:sz w:val="24"/>
          <w:szCs w:val="24"/>
        </w:rPr>
        <w:lastRenderedPageBreak/>
        <w:t>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B93680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2E6D37" w:rsidRPr="00F2598F">
        <w:rPr>
          <w:b w:val="0"/>
          <w:bCs/>
          <w:szCs w:val="24"/>
        </w:rPr>
        <w:t xml:space="preserve">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2E6D37"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93680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B93680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FA3552" w:rsidRPr="00F2598F">
        <w:rPr>
          <w:b w:val="0"/>
          <w:bCs/>
          <w:szCs w:val="24"/>
        </w:rPr>
        <w:t xml:space="preserve">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FA3552"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B93680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7E71EA"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B93680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12E8C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76"/>
        <w:gridCol w:w="2774"/>
        <w:gridCol w:w="554"/>
        <w:gridCol w:w="3198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B93680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12E8C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93680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B93680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12E8C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B936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Лотошино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B93680">
        <w:rPr>
          <w:rFonts w:ascii="Times New Roman" w:hAnsi="Times New Roman"/>
          <w:sz w:val="24"/>
          <w:szCs w:val="24"/>
        </w:rPr>
        <w:t xml:space="preserve">городского округа Лотошино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2598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B93680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3878A8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93680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B93680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12E8C"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B93680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612E8C"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93680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</w:t>
      </w:r>
      <w:r w:rsidR="00B93680">
        <w:rPr>
          <w:rFonts w:ascii="Times New Roman" w:eastAsia="Times New Roman" w:hAnsi="Times New Roman"/>
          <w:sz w:val="24"/>
          <w:szCs w:val="24"/>
          <w:lang w:eastAsia="ru-RU"/>
        </w:rPr>
        <w:t xml:space="preserve">слить     Обучающегося,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(полное наименование 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(фамилия, имя, отчество (при </w:t>
            </w:r>
            <w:r w:rsidRPr="005553A5">
              <w:rPr>
                <w:sz w:val="24"/>
                <w:szCs w:val="24"/>
                <w:lang w:eastAsia="ru-RU"/>
              </w:rPr>
              <w:lastRenderedPageBreak/>
              <w:t>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>&lt;10&gt; Пункт 9 части 1 статьи 34 Федерального закона от 29 декабря 2012 г.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>&lt;12&gt; Часть 3 статьи 54 Федерального закона от 29 декабря 2012 г.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B93680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445B32" w:rsidRPr="00F2598F">
        <w:rPr>
          <w:b w:val="0"/>
          <w:bCs/>
          <w:szCs w:val="24"/>
        </w:rPr>
        <w:t xml:space="preserve">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445B32"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B93680">
        <w:rPr>
          <w:b w:val="0"/>
          <w:bCs/>
          <w:szCs w:val="24"/>
        </w:rPr>
        <w:t xml:space="preserve">городского округа Лотошино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</w:t>
      </w:r>
      <w:r w:rsidR="00B93680">
        <w:rPr>
          <w:rFonts w:ascii="Times New Roman" w:hAnsi="Times New Roman" w:cs="Times New Roman"/>
          <w:sz w:val="24"/>
          <w:szCs w:val="24"/>
        </w:rPr>
        <w:t xml:space="preserve">гося. В случае самостоятельного </w:t>
      </w:r>
      <w:r w:rsidRPr="00F2598F">
        <w:rPr>
          <w:rFonts w:ascii="Times New Roman" w:hAnsi="Times New Roman" w:cs="Times New Roman"/>
          <w:sz w:val="24"/>
          <w:szCs w:val="24"/>
        </w:rPr>
        <w:t>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B93680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621C8B" w:rsidRPr="00F2598F">
        <w:rPr>
          <w:b w:val="0"/>
          <w:bCs/>
          <w:szCs w:val="24"/>
        </w:rPr>
        <w:t xml:space="preserve">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="00621C8B"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B93680">
        <w:rPr>
          <w:b w:val="0"/>
          <w:bCs/>
          <w:szCs w:val="24"/>
        </w:rPr>
        <w:t xml:space="preserve"> городского округа Лотошино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A421A8">
              <w:rPr>
                <w:rFonts w:ascii="Times New Roman" w:hAnsi="Times New Roman"/>
                <w:sz w:val="24"/>
              </w:rPr>
              <w:t xml:space="preserve"> с РПГУ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632A9">
      <w:pPr>
        <w:pStyle w:val="affff4"/>
        <w:numPr>
          <w:ilvl w:val="0"/>
          <w:numId w:val="16"/>
        </w:num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B93680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B93680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 xml:space="preserve">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 w:rsidR="00A42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2"/>
      <w:footerReference w:type="default" r:id="rId23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DA" w:rsidRDefault="008C46DA" w:rsidP="005F1EAE">
      <w:pPr>
        <w:spacing w:after="0" w:line="240" w:lineRule="auto"/>
      </w:pPr>
      <w:r>
        <w:separator/>
      </w:r>
    </w:p>
  </w:endnote>
  <w:endnote w:type="continuationSeparator" w:id="0">
    <w:p w:rsidR="008C46DA" w:rsidRDefault="008C46DA" w:rsidP="005F1EAE">
      <w:pPr>
        <w:spacing w:after="0" w:line="240" w:lineRule="auto"/>
      </w:pPr>
      <w:r>
        <w:continuationSeparator/>
      </w:r>
    </w:p>
  </w:endnote>
  <w:endnote w:type="continuationNotice" w:id="1">
    <w:p w:rsidR="008C46DA" w:rsidRDefault="008C4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0" w:rsidRDefault="00B93680" w:rsidP="00461595">
    <w:pPr>
      <w:pStyle w:val="a9"/>
      <w:jc w:val="center"/>
    </w:pPr>
  </w:p>
  <w:p w:rsidR="00B93680" w:rsidRDefault="00B936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0" w:rsidRDefault="00B93680" w:rsidP="00A55FBB">
    <w:pPr>
      <w:pStyle w:val="a9"/>
      <w:framePr w:wrap="none" w:vAnchor="text" w:hAnchor="margin" w:xAlign="right" w:y="1"/>
      <w:rPr>
        <w:rStyle w:val="af5"/>
      </w:rPr>
    </w:pPr>
  </w:p>
  <w:p w:rsidR="00B93680" w:rsidRPr="00FF3AC8" w:rsidRDefault="00B93680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0" w:rsidRDefault="00B93680" w:rsidP="00A55FBB">
    <w:pPr>
      <w:pStyle w:val="a9"/>
      <w:framePr w:wrap="none" w:vAnchor="text" w:hAnchor="margin" w:xAlign="right" w:y="1"/>
      <w:rPr>
        <w:rStyle w:val="af5"/>
      </w:rPr>
    </w:pPr>
  </w:p>
  <w:p w:rsidR="00B93680" w:rsidRPr="00FF3AC8" w:rsidRDefault="00B93680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DA" w:rsidRDefault="008C46DA" w:rsidP="005F1EAE">
      <w:pPr>
        <w:spacing w:after="0" w:line="240" w:lineRule="auto"/>
      </w:pPr>
      <w:r>
        <w:separator/>
      </w:r>
    </w:p>
  </w:footnote>
  <w:footnote w:type="continuationSeparator" w:id="0">
    <w:p w:rsidR="008C46DA" w:rsidRDefault="008C46DA" w:rsidP="005F1EAE">
      <w:pPr>
        <w:spacing w:after="0" w:line="240" w:lineRule="auto"/>
      </w:pPr>
      <w:r>
        <w:continuationSeparator/>
      </w:r>
    </w:p>
  </w:footnote>
  <w:footnote w:type="continuationNotice" w:id="1">
    <w:p w:rsidR="008C46DA" w:rsidRDefault="008C4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25653"/>
      <w:docPartObj>
        <w:docPartGallery w:val="Page Numbers (Top of Page)"/>
        <w:docPartUnique/>
      </w:docPartObj>
    </w:sdtPr>
    <w:sdtEndPr/>
    <w:sdtContent>
      <w:p w:rsidR="00B93680" w:rsidRDefault="00B9368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1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680" w:rsidRDefault="00B936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:rsidR="00B93680" w:rsidRDefault="00B9368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1405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93680" w:rsidRPr="00E57E03" w:rsidRDefault="00B93680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80" w:rsidRDefault="00B93680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E1405">
      <w:rPr>
        <w:noProof/>
      </w:rPr>
      <w:t>69</w:t>
    </w:r>
    <w:r>
      <w:rPr>
        <w:noProof/>
      </w:rPr>
      <w:fldChar w:fldCharType="end"/>
    </w:r>
  </w:p>
  <w:p w:rsidR="00B93680" w:rsidRPr="00E57E03" w:rsidRDefault="00B93680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1DB3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70E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6DA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05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1A8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80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99536"/>
  <w15:docId w15:val="{8A466A81-3C83-644B-8CDC-81C7976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BCA3E-B275-4BAB-A1B5-7FD5B20F5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0D1FA-54CE-4A2C-815A-6FD5E93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25226</Words>
  <Characters>143790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168679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Рим О.Н.</cp:lastModifiedBy>
  <cp:revision>2</cp:revision>
  <cp:lastPrinted>2020-04-24T14:10:00Z</cp:lastPrinted>
  <dcterms:created xsi:type="dcterms:W3CDTF">2021-10-25T05:41:00Z</dcterms:created>
  <dcterms:modified xsi:type="dcterms:W3CDTF">2021-10-25T05:41:00Z</dcterms:modified>
</cp:coreProperties>
</file>